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29FF1795" w:rsidP="219B53E4" w:rsidRDefault="29FF1795" w14:paraId="08037B63" w14:textId="44B63D06">
      <w:pPr>
        <w:ind w:left="360"/>
        <w:rPr>
          <w:rFonts w:ascii="Droid Serif" w:hAnsi="Droid Serif"/>
          <w:b w:val="1"/>
          <w:bCs w:val="1"/>
          <w:color w:val="FF0000"/>
        </w:rPr>
      </w:pPr>
      <w:r w:rsidRPr="219B53E4" w:rsidR="29FF1795">
        <w:rPr>
          <w:rFonts w:ascii="Droid Serif" w:hAnsi="Droid Serif"/>
          <w:b w:val="1"/>
          <w:bCs w:val="1"/>
          <w:color w:val="FF0000"/>
        </w:rPr>
        <w:t xml:space="preserve">Utah Futures is no longer in </w:t>
      </w:r>
      <w:r w:rsidRPr="219B53E4" w:rsidR="29FF1795">
        <w:rPr>
          <w:rFonts w:ascii="Droid Serif" w:hAnsi="Droid Serif"/>
          <w:b w:val="1"/>
          <w:bCs w:val="1"/>
          <w:color w:val="FF0000"/>
        </w:rPr>
        <w:t>operation</w:t>
      </w:r>
      <w:r w:rsidRPr="219B53E4" w:rsidR="29FF1795">
        <w:rPr>
          <w:rFonts w:ascii="Droid Serif" w:hAnsi="Droid Serif"/>
          <w:b w:val="1"/>
          <w:bCs w:val="1"/>
          <w:color w:val="FF0000"/>
        </w:rPr>
        <w:t xml:space="preserve"> </w:t>
      </w:r>
    </w:p>
    <w:p w:rsidR="006C3AB1" w:rsidP="0031355E" w:rsidRDefault="00D84828" w14:paraId="3D021CA3" w14:textId="77470C3D">
      <w:pPr>
        <w:numPr>
          <w:ilvl w:val="0"/>
          <w:numId w:val="1"/>
        </w:numPr>
        <w:rPr>
          <w:rFonts w:ascii="Droid Serif" w:hAnsi="Droid Serif"/>
        </w:rPr>
      </w:pPr>
      <w:commentRangeStart w:id="0"/>
      <w:commentRangeStart w:id="1"/>
      <w:r w:rsidRPr="219B53E4" w:rsidR="00D84828">
        <w:rPr>
          <w:rFonts w:ascii="Droid Serif" w:hAnsi="Droid Serif"/>
          <w:b w:val="1"/>
          <w:bCs w:val="1"/>
        </w:rPr>
        <w:t>Introduction</w:t>
      </w:r>
      <w:commentRangeEnd w:id="0"/>
      <w:r>
        <w:rPr>
          <w:rStyle w:val="CommentReference"/>
        </w:rPr>
        <w:commentReference w:id="0"/>
      </w:r>
      <w:commentRangeEnd w:id="1"/>
      <w:r>
        <w:rPr>
          <w:rStyle w:val="CommentReference"/>
        </w:rPr>
        <w:commentReference w:id="1"/>
      </w:r>
      <w:r w:rsidRPr="219B53E4" w:rsidR="00D84828">
        <w:rPr>
          <w:rFonts w:ascii="Droid Serif" w:hAnsi="Droid Serif"/>
        </w:rPr>
        <w:t xml:space="preserve">: This manual is a guide to using </w:t>
      </w:r>
      <w:r w:rsidRPr="219B53E4" w:rsidR="00156B76">
        <w:rPr>
          <w:rFonts w:ascii="Droid Serif" w:hAnsi="Droid Serif"/>
        </w:rPr>
        <w:t>Utah Futures</w:t>
      </w:r>
      <w:r w:rsidRPr="219B53E4" w:rsidR="00D84828">
        <w:rPr>
          <w:rFonts w:ascii="Droid Serif" w:hAnsi="Droid Serif"/>
        </w:rPr>
        <w:t xml:space="preserve"> which </w:t>
      </w:r>
      <w:r w:rsidRPr="219B53E4" w:rsidR="00156B76">
        <w:rPr>
          <w:rFonts w:ascii="Droid Serif" w:hAnsi="Droid Serif"/>
        </w:rPr>
        <w:t xml:space="preserve">is a website </w:t>
      </w:r>
      <w:r w:rsidRPr="219B53E4" w:rsidR="00E567D0">
        <w:rPr>
          <w:rFonts w:ascii="Droid Serif" w:hAnsi="Droid Serif"/>
        </w:rPr>
        <w:t>with numerous</w:t>
      </w:r>
      <w:r w:rsidRPr="219B53E4" w:rsidR="00086F14">
        <w:rPr>
          <w:rFonts w:ascii="Droid Serif" w:hAnsi="Droid Serif"/>
        </w:rPr>
        <w:t xml:space="preserve"> resources in areas or Careers, Assessments, Education and Additional Resources</w:t>
      </w:r>
      <w:r w:rsidRPr="219B53E4" w:rsidR="00FD4D16">
        <w:rPr>
          <w:rFonts w:ascii="Droid Serif" w:hAnsi="Droid Serif"/>
        </w:rPr>
        <w:t xml:space="preserve">. </w:t>
      </w:r>
      <w:r w:rsidRPr="219B53E4" w:rsidR="000F0CC7">
        <w:rPr>
          <w:rFonts w:ascii="Droid Serif" w:hAnsi="Droid Serif"/>
        </w:rPr>
        <w:t xml:space="preserve">Utah Futures was originally made for school counselors in the K-12 setting. The purpose of this assessment is for students to find a </w:t>
      </w:r>
      <w:r w:rsidRPr="219B53E4" w:rsidR="00FD4D16">
        <w:rPr>
          <w:rFonts w:ascii="Droid Serif" w:hAnsi="Droid Serif"/>
        </w:rPr>
        <w:t xml:space="preserve">major </w:t>
      </w:r>
      <w:r w:rsidRPr="219B53E4" w:rsidR="000F0CC7">
        <w:rPr>
          <w:rFonts w:ascii="Droid Serif" w:hAnsi="Droid Serif"/>
        </w:rPr>
        <w:t>before applying to schools</w:t>
      </w:r>
      <w:r w:rsidRPr="219B53E4" w:rsidR="00FD4D16">
        <w:rPr>
          <w:rFonts w:ascii="Droid Serif" w:hAnsi="Droid Serif"/>
        </w:rPr>
        <w:t xml:space="preserve"> along with discover</w:t>
      </w:r>
      <w:r w:rsidRPr="219B53E4" w:rsidR="000F0CC7">
        <w:rPr>
          <w:rFonts w:ascii="Droid Serif" w:hAnsi="Droid Serif"/>
        </w:rPr>
        <w:t>ing</w:t>
      </w:r>
      <w:r w:rsidRPr="219B53E4" w:rsidR="00FD4D16">
        <w:rPr>
          <w:rFonts w:ascii="Droid Serif" w:hAnsi="Droid Serif"/>
        </w:rPr>
        <w:t xml:space="preserve"> </w:t>
      </w:r>
      <w:r w:rsidRPr="219B53E4" w:rsidR="00086F14">
        <w:rPr>
          <w:rFonts w:ascii="Droid Serif" w:hAnsi="Droid Serif"/>
        </w:rPr>
        <w:t>careers</w:t>
      </w:r>
      <w:r w:rsidRPr="219B53E4" w:rsidR="000F0CC7">
        <w:rPr>
          <w:rFonts w:ascii="Droid Serif" w:hAnsi="Droid Serif"/>
        </w:rPr>
        <w:t xml:space="preserve">, </w:t>
      </w:r>
      <w:r w:rsidRPr="219B53E4" w:rsidR="00261D84">
        <w:rPr>
          <w:rFonts w:ascii="Droid Serif" w:hAnsi="Droid Serif"/>
        </w:rPr>
        <w:t>tools</w:t>
      </w:r>
      <w:r w:rsidRPr="219B53E4" w:rsidR="000F0CC7">
        <w:rPr>
          <w:rFonts w:ascii="Droid Serif" w:hAnsi="Droid Serif"/>
        </w:rPr>
        <w:t>ets,</w:t>
      </w:r>
      <w:r w:rsidRPr="219B53E4" w:rsidR="00261D84">
        <w:rPr>
          <w:rFonts w:ascii="Droid Serif" w:hAnsi="Droid Serif"/>
        </w:rPr>
        <w:t xml:space="preserve"> and resources to target what school or/and </w:t>
      </w:r>
      <w:r w:rsidRPr="219B53E4" w:rsidR="006C3AB1">
        <w:rPr>
          <w:rFonts w:ascii="Droid Serif" w:hAnsi="Droid Serif"/>
        </w:rPr>
        <w:t>employers.</w:t>
      </w:r>
    </w:p>
    <w:p w:rsidRPr="006C3AB1" w:rsidR="00D84828" w:rsidP="0031355E" w:rsidRDefault="00D84828" w14:paraId="15117142" w14:textId="0486E909">
      <w:pPr>
        <w:numPr>
          <w:ilvl w:val="0"/>
          <w:numId w:val="1"/>
        </w:numPr>
        <w:rPr>
          <w:rFonts w:ascii="Droid Serif" w:hAnsi="Droid Serif"/>
        </w:rPr>
      </w:pPr>
      <w:r w:rsidRPr="219B53E4" w:rsidR="00D84828">
        <w:rPr>
          <w:rFonts w:ascii="Droid Serif" w:hAnsi="Droid Serif"/>
          <w:b w:val="1"/>
          <w:bCs w:val="1"/>
        </w:rPr>
        <w:t>Warnings/Cautions</w:t>
      </w:r>
      <w:r w:rsidRPr="219B53E4" w:rsidR="00D84828">
        <w:rPr>
          <w:rFonts w:ascii="Droid Serif" w:hAnsi="Droid Serif"/>
        </w:rPr>
        <w:t>: Websites change all the time and the layout and steps may change after this creation, but the concepts should s</w:t>
      </w:r>
      <w:r w:rsidRPr="219B53E4" w:rsidR="19317046">
        <w:rPr>
          <w:rFonts w:ascii="Droid Serif" w:hAnsi="Droid Serif"/>
        </w:rPr>
        <w:t>t</w:t>
      </w:r>
      <w:r w:rsidRPr="219B53E4" w:rsidR="00D84828">
        <w:rPr>
          <w:rFonts w:ascii="Droid Serif" w:hAnsi="Droid Serif"/>
        </w:rPr>
        <w:t>ay the same. Not every action on this site will be covered but</w:t>
      </w:r>
      <w:r w:rsidRPr="219B53E4" w:rsidR="0FD4138A">
        <w:rPr>
          <w:rFonts w:ascii="Droid Serif" w:hAnsi="Droid Serif"/>
        </w:rPr>
        <w:t xml:space="preserve"> has</w:t>
      </w:r>
      <w:r w:rsidRPr="219B53E4" w:rsidR="00D84828">
        <w:rPr>
          <w:rFonts w:ascii="Droid Serif" w:hAnsi="Droid Serif"/>
        </w:rPr>
        <w:t xml:space="preserve"> a general overview. </w:t>
      </w:r>
    </w:p>
    <w:p w:rsidRPr="009C33EF" w:rsidR="00D84828" w:rsidP="00D84828" w:rsidRDefault="00D84828" w14:paraId="5932B4DC" w14:textId="77777777">
      <w:pPr>
        <w:ind w:left="720"/>
        <w:rPr>
          <w:rFonts w:ascii="Droid Serif" w:hAnsi="Droid Serif"/>
        </w:rPr>
      </w:pPr>
    </w:p>
    <w:p w:rsidR="00D84828" w:rsidP="00D84828" w:rsidRDefault="00D84828" w14:paraId="09514B7E" w14:textId="2589355D">
      <w:pPr>
        <w:numPr>
          <w:ilvl w:val="0"/>
          <w:numId w:val="1"/>
        </w:numPr>
        <w:rPr>
          <w:rFonts w:ascii="Droid Serif" w:hAnsi="Droid Serif"/>
        </w:rPr>
      </w:pPr>
      <w:r w:rsidRPr="219B53E4" w:rsidR="00D84828">
        <w:rPr>
          <w:rFonts w:ascii="Droid Serif" w:hAnsi="Droid Serif"/>
          <w:b w:val="1"/>
          <w:bCs w:val="1"/>
        </w:rPr>
        <w:t>Necessary Background</w:t>
      </w:r>
      <w:r w:rsidRPr="219B53E4" w:rsidR="00D84828">
        <w:rPr>
          <w:rFonts w:ascii="Droid Serif" w:hAnsi="Droid Serif"/>
        </w:rPr>
        <w:t xml:space="preserve">: </w:t>
      </w:r>
      <w:r w:rsidRPr="219B53E4" w:rsidR="004D403F">
        <w:rPr>
          <w:rFonts w:ascii="Droid Serif" w:hAnsi="Droid Serif"/>
        </w:rPr>
        <w:t xml:space="preserve">Utah Futures </w:t>
      </w:r>
      <w:r w:rsidRPr="219B53E4" w:rsidR="000E3689">
        <w:rPr>
          <w:rFonts w:ascii="Droid Serif" w:hAnsi="Droid Serif"/>
        </w:rPr>
        <w:t xml:space="preserve">can help one be more prepared for college and career options on one’s path to their goals. </w:t>
      </w:r>
      <w:r w:rsidRPr="219B53E4" w:rsidR="000F0CC7">
        <w:rPr>
          <w:rFonts w:ascii="Droid Serif" w:hAnsi="Droid Serif"/>
        </w:rPr>
        <w:t>Utah Futures also has a great database for students regarding Utah school statistics and job outlooks.</w:t>
      </w:r>
    </w:p>
    <w:p w:rsidRPr="009C33EF" w:rsidR="00D84828" w:rsidP="00D84828" w:rsidRDefault="00D84828" w14:paraId="0EC9E603" w14:textId="77777777">
      <w:pPr>
        <w:rPr>
          <w:rFonts w:ascii="Droid Serif" w:hAnsi="Droid Serif"/>
        </w:rPr>
      </w:pPr>
    </w:p>
    <w:p w:rsidRPr="009C33EF" w:rsidR="00D84828" w:rsidP="00D84828" w:rsidRDefault="00D84828" w14:paraId="7289AE45" w14:textId="77777777">
      <w:pPr>
        <w:numPr>
          <w:ilvl w:val="0"/>
          <w:numId w:val="1"/>
        </w:numPr>
        <w:rPr>
          <w:rFonts w:ascii="Droid Serif" w:hAnsi="Droid Serif"/>
        </w:rPr>
      </w:pPr>
      <w:r w:rsidRPr="219B53E4" w:rsidR="00D84828">
        <w:rPr>
          <w:rFonts w:ascii="Droid Serif" w:hAnsi="Droid Serif"/>
          <w:b w:val="1"/>
          <w:bCs w:val="1"/>
        </w:rPr>
        <w:t>Equipment/Supplies</w:t>
      </w:r>
      <w:r w:rsidRPr="219B53E4" w:rsidR="00D84828">
        <w:rPr>
          <w:rFonts w:ascii="Droid Serif" w:hAnsi="Droid Serif"/>
        </w:rPr>
        <w:t xml:space="preserve">: </w:t>
      </w:r>
      <w:r w:rsidRPr="219B53E4" w:rsidR="004D403F">
        <w:rPr>
          <w:rFonts w:ascii="Droid Serif" w:hAnsi="Droid Serif"/>
        </w:rPr>
        <w:t xml:space="preserve">Computer/Phone or device connected to the internet, internet. Some areas require creating an account which an active e-mail will be required. </w:t>
      </w:r>
      <w:r>
        <w:br/>
      </w:r>
    </w:p>
    <w:p w:rsidR="004D403F" w:rsidP="004D403F" w:rsidRDefault="00D84828" w14:paraId="26EF7B36" w14:textId="77777777">
      <w:pPr>
        <w:numPr>
          <w:ilvl w:val="0"/>
          <w:numId w:val="1"/>
        </w:numPr>
        <w:rPr>
          <w:rFonts w:ascii="Droid Serif" w:hAnsi="Droid Serif"/>
        </w:rPr>
      </w:pPr>
      <w:r w:rsidRPr="219B53E4" w:rsidR="00D84828">
        <w:rPr>
          <w:rFonts w:ascii="Droid Serif" w:hAnsi="Droid Serif"/>
          <w:b w:val="1"/>
          <w:bCs w:val="1"/>
        </w:rPr>
        <w:t>Steps</w:t>
      </w:r>
      <w:r w:rsidRPr="219B53E4" w:rsidR="00D84828">
        <w:rPr>
          <w:rFonts w:ascii="Droid Serif" w:hAnsi="Droid Serif"/>
        </w:rPr>
        <w:t xml:space="preserve">: </w:t>
      </w:r>
      <w:r w:rsidRPr="219B53E4" w:rsidR="004D403F">
        <w:rPr>
          <w:rFonts w:ascii="Droid Serif" w:hAnsi="Droid Serif"/>
        </w:rPr>
        <w:t xml:space="preserve">This will be a guide on how to use each section of </w:t>
      </w:r>
      <w:r w:rsidRPr="219B53E4" w:rsidR="000E3689">
        <w:rPr>
          <w:rFonts w:ascii="Droid Serif" w:hAnsi="Droid Serif"/>
        </w:rPr>
        <w:t xml:space="preserve">Utah Futures </w:t>
      </w:r>
      <w:r w:rsidRPr="219B53E4" w:rsidR="004D403F">
        <w:rPr>
          <w:rFonts w:ascii="Droid Serif" w:hAnsi="Droid Serif"/>
        </w:rPr>
        <w:t xml:space="preserve"> </w:t>
      </w:r>
      <w:r w:rsidRPr="219B53E4" w:rsidR="004D403F">
        <w:rPr>
          <w:rFonts w:ascii="Droid Serif" w:hAnsi="Droid Serif"/>
        </w:rPr>
        <w:t xml:space="preserve"> </w:t>
      </w:r>
    </w:p>
    <w:p w:rsidR="006B1F0A" w:rsidP="006B1F0A" w:rsidRDefault="006B1F0A" w14:paraId="4C56A10E" w14:textId="77777777">
      <w:pPr>
        <w:ind w:left="360"/>
        <w:rPr>
          <w:rFonts w:ascii="Droid Serif" w:hAnsi="Droid Serif"/>
          <w:b/>
        </w:rPr>
      </w:pPr>
    </w:p>
    <w:p w:rsidRPr="006B1F0A" w:rsidR="006B1F0A" w:rsidP="006B1F0A" w:rsidRDefault="006B1F0A" w14:paraId="326D7924" w14:textId="77777777">
      <w:pPr>
        <w:ind w:left="360"/>
        <w:rPr>
          <w:rFonts w:ascii="Droid Serif" w:hAnsi="Droid Serif"/>
        </w:rPr>
      </w:pPr>
      <w:r>
        <w:rPr>
          <w:rFonts w:ascii="Droid Serif" w:hAnsi="Droid Serif"/>
          <w:b/>
        </w:rPr>
        <w:t xml:space="preserve">Step 1: </w:t>
      </w:r>
      <w:r>
        <w:rPr>
          <w:rFonts w:ascii="Droid Serif" w:hAnsi="Droid Serif"/>
        </w:rPr>
        <w:t xml:space="preserve">Go to </w:t>
      </w:r>
      <w:hyperlink w:history="1" r:id="rId8">
        <w:r w:rsidRPr="006B1F0A">
          <w:rPr>
            <w:rStyle w:val="Hyperlink"/>
            <w:rFonts w:ascii="Droid Serif" w:hAnsi="Droid Serif"/>
          </w:rPr>
          <w:t>Utah Futures</w:t>
        </w:r>
      </w:hyperlink>
      <w:r>
        <w:rPr>
          <w:rFonts w:ascii="Droid Serif" w:hAnsi="Droid Serif"/>
        </w:rPr>
        <w:t xml:space="preserve">:  </w:t>
      </w:r>
      <w:hyperlink w:history="1" r:id="rId9">
        <w:r>
          <w:rPr>
            <w:rStyle w:val="Hyperlink"/>
          </w:rPr>
          <w:t>https://www.utahfutures.org/</w:t>
        </w:r>
      </w:hyperlink>
      <w:r>
        <w:t xml:space="preserve"> (the below screenshot shows how it currently looks.)</w:t>
      </w:r>
    </w:p>
    <w:p w:rsidRPr="00AE1512" w:rsidR="00D84828" w:rsidP="004D403F" w:rsidRDefault="00D84828" w14:paraId="2CCD38DD" w14:textId="77777777">
      <w:pPr>
        <w:ind w:left="720"/>
        <w:rPr>
          <w:rFonts w:ascii="Droid Serif" w:hAnsi="Droid Serif"/>
        </w:rPr>
      </w:pPr>
    </w:p>
    <w:p w:rsidR="00565586" w:rsidRDefault="00617E9E" w14:paraId="580B4782" w14:textId="77777777">
      <w:r w:rsidR="00617E9E">
        <w:drawing>
          <wp:inline wp14:editId="701EF8C6" wp14:anchorId="3B4046E8">
            <wp:extent cx="5934076" cy="3543300"/>
            <wp:effectExtent l="0" t="0" r="9525" b="0"/>
            <wp:docPr id="60652186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3f67c03b8eff47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407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E9E" w:rsidRDefault="00617E9E" w14:paraId="43C31C2B" w14:textId="77777777"/>
    <w:p w:rsidR="00317E07" w:rsidRDefault="00317E07" w14:paraId="2F1C8493" w14:textId="77777777"/>
    <w:p w:rsidR="00317E07" w:rsidRDefault="00317E07" w14:paraId="7416C4E7" w14:textId="77777777"/>
    <w:p w:rsidR="00317E07" w:rsidRDefault="00317E07" w14:paraId="288CD964" w14:textId="77777777"/>
    <w:p w:rsidR="00617E9E" w:rsidRDefault="00617E9E" w14:paraId="3E7C9464" w14:textId="77777777">
      <w:r w:rsidRPr="411B1756" w:rsidR="00617E9E">
        <w:rPr>
          <w:b w:val="1"/>
          <w:bCs w:val="1"/>
        </w:rPr>
        <w:t>Step 2:</w:t>
      </w:r>
      <w:r w:rsidR="00617E9E">
        <w:rPr/>
        <w:t xml:space="preserve"> </w:t>
      </w:r>
      <w:r w:rsidR="00317E07">
        <w:rPr/>
        <w:t xml:space="preserve">Take the </w:t>
      </w:r>
      <w:commentRangeStart w:id="3"/>
      <w:commentRangeStart w:id="4"/>
      <w:commentRangeStart w:id="717113841"/>
      <w:r w:rsidR="00317E07">
        <w:rPr/>
        <w:t>following</w:t>
      </w:r>
      <w:commentRangeEnd w:id="3"/>
      <w:r>
        <w:rPr>
          <w:rStyle w:val="CommentReference"/>
        </w:rPr>
        <w:commentReference w:id="3"/>
      </w:r>
      <w:commentRangeEnd w:id="4"/>
      <w:r>
        <w:rPr>
          <w:rStyle w:val="CommentReference"/>
        </w:rPr>
        <w:commentReference w:id="4"/>
      </w:r>
      <w:commentRangeEnd w:id="717113841"/>
      <w:r>
        <w:rPr>
          <w:rStyle w:val="CommentReference"/>
        </w:rPr>
        <w:commentReference w:id="717113841"/>
      </w:r>
      <w:r w:rsidR="00317E07">
        <w:rPr/>
        <w:t xml:space="preserve"> Assessments </w:t>
      </w:r>
      <w:r w:rsidR="000D64A5">
        <w:rPr/>
        <w:t>as guides towards ones</w:t>
      </w:r>
      <w:r w:rsidR="00317E07">
        <w:rPr/>
        <w:t xml:space="preserve"> educational </w:t>
      </w:r>
      <w:r w:rsidR="000D64A5">
        <w:rPr/>
        <w:t>/</w:t>
      </w:r>
      <w:r w:rsidR="00317E07">
        <w:rPr/>
        <w:t xml:space="preserve">major and career </w:t>
      </w:r>
      <w:r w:rsidR="000D64A5">
        <w:rPr/>
        <w:t xml:space="preserve">goals: </w:t>
      </w:r>
    </w:p>
    <w:p w:rsidR="00317E07" w:rsidP="00317E07" w:rsidRDefault="00317E07" w14:paraId="4C55899C" w14:textId="77777777">
      <w:pPr>
        <w:pStyle w:val="ListParagraph"/>
        <w:numPr>
          <w:ilvl w:val="0"/>
          <w:numId w:val="4"/>
        </w:numPr>
      </w:pPr>
      <w:r>
        <w:t xml:space="preserve">Explore Careers </w:t>
      </w:r>
    </w:p>
    <w:p w:rsidR="00317E07" w:rsidP="00317E07" w:rsidRDefault="00317E07" w14:paraId="088CF1E1" w14:textId="77777777">
      <w:pPr>
        <w:pStyle w:val="ListParagraph"/>
        <w:numPr>
          <w:ilvl w:val="0"/>
          <w:numId w:val="4"/>
        </w:numPr>
      </w:pPr>
      <w:r>
        <w:t>Reality Check</w:t>
      </w:r>
    </w:p>
    <w:p w:rsidR="00317E07" w:rsidP="00317E07" w:rsidRDefault="00317E07" w14:paraId="2227EDCD" w14:textId="77777777">
      <w:pPr>
        <w:pStyle w:val="ListParagraph"/>
        <w:numPr>
          <w:ilvl w:val="0"/>
          <w:numId w:val="4"/>
        </w:numPr>
      </w:pPr>
      <w:r>
        <w:t>Learning Express Library Test Prep</w:t>
      </w:r>
    </w:p>
    <w:p w:rsidR="00317E07" w:rsidP="00317E07" w:rsidRDefault="00317E07" w14:paraId="70DA99A0" w14:textId="7532015A">
      <w:pPr>
        <w:pStyle w:val="ListParagraph"/>
        <w:numPr>
          <w:ilvl w:val="0"/>
          <w:numId w:val="4"/>
        </w:numPr>
        <w:rPr/>
      </w:pPr>
      <w:proofErr w:type="spellStart"/>
      <w:r w:rsidR="00317E07">
        <w:rPr/>
        <w:t>Shmoop</w:t>
      </w:r>
      <w:proofErr w:type="spellEnd"/>
      <w:r w:rsidR="00317E07">
        <w:rPr/>
        <w:t xml:space="preserve"> Test Prep</w:t>
      </w:r>
      <w:r w:rsidR="368E1248">
        <w:rPr/>
        <w:t xml:space="preserve"> (It’s a link to a site that’ help </w:t>
      </w:r>
      <w:r w:rsidR="543F624A">
        <w:rPr/>
        <w:t>one</w:t>
      </w:r>
      <w:r w:rsidR="368E1248">
        <w:rPr/>
        <w:t xml:space="preserve"> prepare for different types of test</w:t>
      </w:r>
      <w:r w:rsidR="5811B2C2">
        <w:rPr/>
        <w:t xml:space="preserve">s, use resources and study guides and </w:t>
      </w:r>
      <w:r w:rsidR="05BB411F">
        <w:rPr/>
        <w:t>articles</w:t>
      </w:r>
      <w:r w:rsidR="5811B2C2">
        <w:rPr/>
        <w:t xml:space="preserve">) </w:t>
      </w:r>
    </w:p>
    <w:p w:rsidR="00317E07" w:rsidP="00317E07" w:rsidRDefault="00317E07" w14:paraId="0D448C42" w14:textId="77777777">
      <w:pPr>
        <w:pStyle w:val="ListParagraph"/>
        <w:numPr>
          <w:ilvl w:val="0"/>
          <w:numId w:val="4"/>
        </w:numPr>
      </w:pPr>
      <w:r>
        <w:t>Interest Profiler</w:t>
      </w:r>
    </w:p>
    <w:p w:rsidR="00317E07" w:rsidP="00317E07" w:rsidRDefault="00317E07" w14:paraId="19C580A4" w14:textId="77777777">
      <w:pPr>
        <w:pStyle w:val="ListParagraph"/>
        <w:numPr>
          <w:ilvl w:val="0"/>
          <w:numId w:val="4"/>
        </w:numPr>
      </w:pPr>
      <w:r>
        <w:t xml:space="preserve">Career Cluster Inventory </w:t>
      </w:r>
    </w:p>
    <w:p w:rsidR="00317E07" w:rsidP="00317E07" w:rsidRDefault="00317E07" w14:paraId="48E4E40D" w14:textId="77777777">
      <w:pPr>
        <w:pStyle w:val="ListParagraph"/>
        <w:numPr>
          <w:ilvl w:val="0"/>
          <w:numId w:val="4"/>
        </w:numPr>
      </w:pPr>
      <w:r>
        <w:t>Self-Employment</w:t>
      </w:r>
    </w:p>
    <w:p w:rsidR="00317E07" w:rsidP="00317E07" w:rsidRDefault="00317E07" w14:paraId="100DA3B6" w14:textId="77777777">
      <w:pPr>
        <w:pStyle w:val="ListParagraph"/>
        <w:numPr>
          <w:ilvl w:val="0"/>
          <w:numId w:val="4"/>
        </w:numPr>
      </w:pPr>
      <w:r>
        <w:t xml:space="preserve">Work Importance </w:t>
      </w:r>
    </w:p>
    <w:p w:rsidR="00317E07" w:rsidP="00317E07" w:rsidRDefault="00317E07" w14:paraId="764E408D" w14:textId="77777777">
      <w:pPr>
        <w:pStyle w:val="ListParagraph"/>
        <w:numPr>
          <w:ilvl w:val="0"/>
          <w:numId w:val="4"/>
        </w:numPr>
      </w:pPr>
      <w:r>
        <w:t xml:space="preserve"> World of Work </w:t>
      </w:r>
    </w:p>
    <w:p w:rsidR="00B9009E" w:rsidP="00B9009E" w:rsidRDefault="00B9009E" w14:paraId="330F4D58" w14:textId="77777777">
      <w:pPr>
        <w:pStyle w:val="ListParagraph"/>
      </w:pPr>
    </w:p>
    <w:p w:rsidR="00317E07" w:rsidP="00317E07" w:rsidRDefault="00D80552" w14:paraId="6D170700" w14:textId="77777777">
      <w:pPr>
        <w:pStyle w:val="ListParagraph"/>
        <w:numPr>
          <w:ilvl w:val="0"/>
          <w:numId w:val="5"/>
        </w:numPr>
      </w:pPr>
      <w:r>
        <w:t>Click on the assessment</w:t>
      </w:r>
    </w:p>
    <w:p w:rsidR="00D80552" w:rsidP="00317E07" w:rsidRDefault="00D80552" w14:paraId="277489A1" w14:textId="3BA3040B">
      <w:pPr>
        <w:pStyle w:val="ListParagraph"/>
        <w:numPr>
          <w:ilvl w:val="0"/>
          <w:numId w:val="5"/>
        </w:numPr>
      </w:pPr>
      <w:r>
        <w:t xml:space="preserve">Follow the instructions to complete the assessment (Some </w:t>
      </w:r>
      <w:r w:rsidR="000F0CC7">
        <w:t>r</w:t>
      </w:r>
      <w:r>
        <w:t>equire one to login to the account)</w:t>
      </w:r>
    </w:p>
    <w:p w:rsidR="00D80552" w:rsidP="00D80552" w:rsidRDefault="00D80552" w14:paraId="3CD0BE6E" w14:textId="77777777">
      <w:pPr>
        <w:pStyle w:val="ListParagraph"/>
        <w:numPr>
          <w:ilvl w:val="0"/>
          <w:numId w:val="5"/>
        </w:numPr>
      </w:pPr>
      <w:r>
        <w:t>Review the result to see if there is a pattern, interest and use the information to apply to your research.</w:t>
      </w:r>
    </w:p>
    <w:p w:rsidR="00D80552" w:rsidP="00D80552" w:rsidRDefault="00D80552" w14:paraId="2F264CBE" w14:textId="77777777"/>
    <w:p w:rsidR="00D80552" w:rsidP="00D80552" w:rsidRDefault="00D80552" w14:paraId="6B5AD323" w14:textId="76F33B3D">
      <w:r w:rsidRPr="00D80552">
        <w:rPr>
          <w:b/>
        </w:rPr>
        <w:t>Step</w:t>
      </w:r>
      <w:r w:rsidR="000D64BC">
        <w:rPr>
          <w:b/>
        </w:rPr>
        <w:t xml:space="preserve"> </w:t>
      </w:r>
      <w:r w:rsidRPr="00D80552">
        <w:rPr>
          <w:b/>
        </w:rPr>
        <w:t xml:space="preserve">3: </w:t>
      </w:r>
      <w:r w:rsidRPr="00D80552">
        <w:t xml:space="preserve">Use the </w:t>
      </w:r>
      <w:r>
        <w:t>Educational</w:t>
      </w:r>
      <w:r w:rsidRPr="00D80552">
        <w:t xml:space="preserve"> </w:t>
      </w:r>
      <w:r>
        <w:t xml:space="preserve">section to apply the results from the Assessments sections (step 2) to move forward on what program/major/degree/certificate is offered and at what Higher Education Institute along with </w:t>
      </w:r>
      <w:r w:rsidR="00B9009E">
        <w:t>finding out how to pay for school.</w:t>
      </w:r>
    </w:p>
    <w:p w:rsidR="00B9009E" w:rsidP="00D80552" w:rsidRDefault="00B9009E" w14:paraId="1662D5CF" w14:textId="77777777"/>
    <w:p w:rsidRPr="00B9009E" w:rsidR="00B9009E" w:rsidP="00B9009E" w:rsidRDefault="00D73807" w14:paraId="68B135D9" w14:textId="77777777">
      <w:pPr>
        <w:pStyle w:val="NoSpacing"/>
        <w:numPr>
          <w:ilvl w:val="0"/>
          <w:numId w:val="7"/>
        </w:numPr>
      </w:pPr>
      <w:hyperlink w:history="1" r:id="rId11">
        <w:r w:rsidRPr="00B9009E" w:rsidR="00B9009E">
          <w:t>College Search</w:t>
        </w:r>
      </w:hyperlink>
    </w:p>
    <w:p w:rsidRPr="00B9009E" w:rsidR="00B9009E" w:rsidP="00B9009E" w:rsidRDefault="00D73807" w14:paraId="716BA2E4" w14:textId="77777777">
      <w:pPr>
        <w:pStyle w:val="NoSpacing"/>
        <w:numPr>
          <w:ilvl w:val="0"/>
          <w:numId w:val="7"/>
        </w:numPr>
      </w:pPr>
      <w:hyperlink w:history="1" r:id="rId12">
        <w:r w:rsidRPr="00B9009E" w:rsidR="00B9009E">
          <w:t>Degree and Certificate Search</w:t>
        </w:r>
      </w:hyperlink>
    </w:p>
    <w:p w:rsidRPr="00B9009E" w:rsidR="00B9009E" w:rsidP="00B9009E" w:rsidRDefault="00D73807" w14:paraId="4954F598" w14:textId="77777777">
      <w:pPr>
        <w:pStyle w:val="NoSpacing"/>
        <w:numPr>
          <w:ilvl w:val="0"/>
          <w:numId w:val="7"/>
        </w:numPr>
      </w:pPr>
      <w:hyperlink w:history="1" r:id="rId13">
        <w:r w:rsidRPr="00B9009E" w:rsidR="00B9009E">
          <w:t>Scholarship Search</w:t>
        </w:r>
      </w:hyperlink>
    </w:p>
    <w:commentRangeStart w:id="5"/>
    <w:commentRangeStart w:id="6"/>
    <w:p w:rsidRPr="00B9009E" w:rsidR="00B9009E" w:rsidP="00B9009E" w:rsidRDefault="003355BA" w14:paraId="5B5EB04B" w14:textId="6743B46A">
      <w:pPr>
        <w:pStyle w:val="NoSpacing"/>
        <w:numPr>
          <w:ilvl w:val="0"/>
          <w:numId w:val="7"/>
        </w:numPr>
        <w:rPr/>
      </w:pPr>
      <w:r>
        <w:fldChar w:fldCharType="begin"/>
      </w:r>
      <w:r>
        <w:instrText xml:space="preserve"> HYPERLINK "https://my529.org/" \t "_blank" </w:instrText>
      </w:r>
      <w:r>
        <w:fldChar w:fldCharType="separate"/>
      </w:r>
      <w:r w:rsidR="00B9009E">
        <w:rPr/>
        <w:t>My529</w:t>
      </w:r>
      <w:r>
        <w:fldChar w:fldCharType="end"/>
      </w:r>
      <w:commentRangeEnd w:id="5"/>
      <w:r>
        <w:rPr>
          <w:rStyle w:val="CommentReference"/>
        </w:rPr>
        <w:commentReference w:id="5"/>
      </w:r>
      <w:commentRangeEnd w:id="6"/>
      <w:r>
        <w:rPr>
          <w:rStyle w:val="CommentReference"/>
        </w:rPr>
        <w:commentReference w:id="6"/>
      </w:r>
      <w:r w:rsidR="7A723B90">
        <w:rPr/>
        <w:t xml:space="preserve"> (this is the </w:t>
      </w:r>
      <w:r w:rsidR="7D8F040E">
        <w:rPr/>
        <w:t xml:space="preserve">State of </w:t>
      </w:r>
      <w:r w:rsidR="7A723B90">
        <w:rPr/>
        <w:t xml:space="preserve">Utah’s </w:t>
      </w:r>
      <w:r w:rsidR="47BCE773">
        <w:rPr/>
        <w:t xml:space="preserve">way to save for higher education with tax incentives) </w:t>
      </w:r>
    </w:p>
    <w:p w:rsidRPr="00B9009E" w:rsidR="00B9009E" w:rsidP="00B9009E" w:rsidRDefault="00D73807" w14:paraId="5A9E128C" w14:textId="77777777">
      <w:pPr>
        <w:pStyle w:val="NoSpacing"/>
        <w:numPr>
          <w:ilvl w:val="0"/>
          <w:numId w:val="7"/>
        </w:numPr>
      </w:pPr>
      <w:hyperlink w:tgtFrame="_blank" w:history="1" r:id="rId14">
        <w:r w:rsidRPr="00B9009E" w:rsidR="00B9009E">
          <w:t>GED</w:t>
        </w:r>
      </w:hyperlink>
    </w:p>
    <w:p w:rsidRPr="00B9009E" w:rsidR="00B9009E" w:rsidP="00B9009E" w:rsidRDefault="00D73807" w14:paraId="7D3A74E0" w14:textId="77777777">
      <w:pPr>
        <w:pStyle w:val="NoSpacing"/>
        <w:numPr>
          <w:ilvl w:val="0"/>
          <w:numId w:val="7"/>
        </w:numPr>
      </w:pPr>
      <w:hyperlink w:tgtFrame="_blank" w:history="1" r:id="rId15">
        <w:r w:rsidRPr="00B9009E" w:rsidR="00B9009E">
          <w:t>Utah Career Pathways</w:t>
        </w:r>
      </w:hyperlink>
    </w:p>
    <w:p w:rsidRPr="00B9009E" w:rsidR="00B9009E" w:rsidP="00B9009E" w:rsidRDefault="00D73807" w14:paraId="46A2A46B" w14:textId="77777777">
      <w:pPr>
        <w:pStyle w:val="NoSpacing"/>
        <w:numPr>
          <w:ilvl w:val="0"/>
          <w:numId w:val="7"/>
        </w:numPr>
      </w:pPr>
      <w:hyperlink w:history="1" r:id="rId16">
        <w:r w:rsidRPr="00B9009E" w:rsidR="00B9009E">
          <w:t>Concurrent Enrollment</w:t>
        </w:r>
      </w:hyperlink>
    </w:p>
    <w:p w:rsidRPr="00B9009E" w:rsidR="00B9009E" w:rsidP="00B9009E" w:rsidRDefault="00D73807" w14:paraId="688A7E33" w14:textId="77777777">
      <w:pPr>
        <w:pStyle w:val="NoSpacing"/>
        <w:numPr>
          <w:ilvl w:val="0"/>
          <w:numId w:val="7"/>
        </w:numPr>
      </w:pPr>
      <w:hyperlink w:history="1" r:id="rId17">
        <w:r w:rsidRPr="00B9009E" w:rsidR="00B9009E">
          <w:t>Applying to College</w:t>
        </w:r>
      </w:hyperlink>
    </w:p>
    <w:p w:rsidRPr="00B9009E" w:rsidR="00B9009E" w:rsidP="00B9009E" w:rsidRDefault="00D73807" w14:paraId="241868DC" w14:textId="77777777">
      <w:pPr>
        <w:pStyle w:val="NoSpacing"/>
        <w:numPr>
          <w:ilvl w:val="0"/>
          <w:numId w:val="7"/>
        </w:numPr>
      </w:pPr>
      <w:hyperlink w:history="1" r:id="rId18">
        <w:r w:rsidRPr="00B9009E" w:rsidR="00B9009E">
          <w:t>Degree Type</w:t>
        </w:r>
      </w:hyperlink>
    </w:p>
    <w:p w:rsidRPr="00B9009E" w:rsidR="00B9009E" w:rsidP="00B9009E" w:rsidRDefault="00D73807" w14:paraId="577B7CD6" w14:textId="77777777">
      <w:pPr>
        <w:pStyle w:val="NoSpacing"/>
        <w:numPr>
          <w:ilvl w:val="0"/>
          <w:numId w:val="7"/>
        </w:numPr>
      </w:pPr>
      <w:hyperlink w:history="1" r:id="rId19">
        <w:r w:rsidRPr="00B9009E" w:rsidR="00B9009E">
          <w:t>Visiting a College</w:t>
        </w:r>
      </w:hyperlink>
    </w:p>
    <w:p w:rsidRPr="00B9009E" w:rsidR="00B9009E" w:rsidP="00B9009E" w:rsidRDefault="00D73807" w14:paraId="3771116F" w14:textId="77777777">
      <w:pPr>
        <w:pStyle w:val="NoSpacing"/>
        <w:numPr>
          <w:ilvl w:val="0"/>
          <w:numId w:val="7"/>
        </w:numPr>
      </w:pPr>
      <w:hyperlink w:history="1" r:id="rId20">
        <w:r w:rsidRPr="00B9009E" w:rsidR="00B9009E">
          <w:t>Choosing a College</w:t>
        </w:r>
      </w:hyperlink>
    </w:p>
    <w:p w:rsidRPr="00B9009E" w:rsidR="00B9009E" w:rsidP="00B9009E" w:rsidRDefault="00D73807" w14:paraId="07B69430" w14:textId="77777777">
      <w:pPr>
        <w:pStyle w:val="NoSpacing"/>
        <w:numPr>
          <w:ilvl w:val="0"/>
          <w:numId w:val="7"/>
        </w:numPr>
      </w:pPr>
      <w:hyperlink w:history="1" r:id="rId21">
        <w:r w:rsidRPr="00B9009E" w:rsidR="00B9009E">
          <w:t>Ways to Pay</w:t>
        </w:r>
      </w:hyperlink>
    </w:p>
    <w:p w:rsidRPr="00B9009E" w:rsidR="00B9009E" w:rsidP="00B9009E" w:rsidRDefault="00D73807" w14:paraId="025FA625" w14:textId="77777777">
      <w:pPr>
        <w:pStyle w:val="NoSpacing"/>
        <w:numPr>
          <w:ilvl w:val="0"/>
          <w:numId w:val="7"/>
        </w:numPr>
      </w:pPr>
      <w:hyperlink w:history="1" r:id="rId22">
        <w:r w:rsidRPr="00B9009E" w:rsidR="00B9009E">
          <w:t>FAFSA</w:t>
        </w:r>
      </w:hyperlink>
    </w:p>
    <w:p w:rsidRPr="00B9009E" w:rsidR="00B9009E" w:rsidP="00B9009E" w:rsidRDefault="00D73807" w14:paraId="2A758F77" w14:textId="77777777">
      <w:pPr>
        <w:pStyle w:val="NoSpacing"/>
        <w:numPr>
          <w:ilvl w:val="0"/>
          <w:numId w:val="7"/>
        </w:numPr>
      </w:pPr>
      <w:hyperlink w:history="1" r:id="rId23">
        <w:r w:rsidRPr="00B9009E" w:rsidR="00B9009E">
          <w:t>Regents' Scholarship</w:t>
        </w:r>
      </w:hyperlink>
    </w:p>
    <w:p w:rsidRPr="00B9009E" w:rsidR="00B9009E" w:rsidP="00B9009E" w:rsidRDefault="00D73807" w14:paraId="7B0DA0A5" w14:textId="77777777">
      <w:pPr>
        <w:pStyle w:val="NoSpacing"/>
        <w:numPr>
          <w:ilvl w:val="0"/>
          <w:numId w:val="7"/>
        </w:numPr>
      </w:pPr>
      <w:hyperlink w:history="1" r:id="rId24">
        <w:r w:rsidRPr="00B9009E" w:rsidR="00B9009E">
          <w:t>New Century Scholarship</w:t>
        </w:r>
      </w:hyperlink>
    </w:p>
    <w:p w:rsidRPr="00B9009E" w:rsidR="00B9009E" w:rsidP="00B9009E" w:rsidRDefault="00D73807" w14:paraId="54D8D7AC" w14:textId="77777777">
      <w:pPr>
        <w:pStyle w:val="NoSpacing"/>
        <w:numPr>
          <w:ilvl w:val="0"/>
          <w:numId w:val="7"/>
        </w:numPr>
      </w:pPr>
      <w:hyperlink w:history="1" r:id="rId25">
        <w:r w:rsidRPr="00B9009E" w:rsidR="00B9009E">
          <w:t>Utah College Application Week</w:t>
        </w:r>
      </w:hyperlink>
    </w:p>
    <w:p w:rsidRPr="00B9009E" w:rsidR="00B9009E" w:rsidP="00B9009E" w:rsidRDefault="00D73807" w14:paraId="1DD6B389" w14:textId="77777777">
      <w:pPr>
        <w:pStyle w:val="NoSpacing"/>
        <w:numPr>
          <w:ilvl w:val="0"/>
          <w:numId w:val="7"/>
        </w:numPr>
      </w:pPr>
      <w:hyperlink w:history="1" r:id="rId26">
        <w:r w:rsidRPr="00B9009E" w:rsidR="00B9009E">
          <w:t>Grade-by-Grade Checklist</w:t>
        </w:r>
      </w:hyperlink>
    </w:p>
    <w:p w:rsidRPr="00B9009E" w:rsidR="00B9009E" w:rsidP="00B9009E" w:rsidRDefault="00D73807" w14:paraId="50B23E46" w14:textId="77777777">
      <w:pPr>
        <w:pStyle w:val="NoSpacing"/>
        <w:numPr>
          <w:ilvl w:val="0"/>
          <w:numId w:val="7"/>
        </w:numPr>
      </w:pPr>
      <w:hyperlink w:history="1" r:id="rId27">
        <w:r w:rsidRPr="00B9009E" w:rsidR="00B9009E">
          <w:t>Access Network</w:t>
        </w:r>
      </w:hyperlink>
    </w:p>
    <w:p w:rsidR="00B9009E" w:rsidP="00B9009E" w:rsidRDefault="00D73807" w14:paraId="610BE369" w14:textId="77777777">
      <w:pPr>
        <w:pStyle w:val="NoSpacing"/>
        <w:numPr>
          <w:ilvl w:val="0"/>
          <w:numId w:val="7"/>
        </w:numPr>
      </w:pPr>
      <w:hyperlink w:history="1" r:id="rId28">
        <w:r w:rsidRPr="00B9009E" w:rsidR="00B9009E">
          <w:t>Prior Learning Assessment</w:t>
        </w:r>
      </w:hyperlink>
    </w:p>
    <w:p w:rsidR="00B9009E" w:rsidP="00B9009E" w:rsidRDefault="00B9009E" w14:paraId="20202723" w14:textId="77777777">
      <w:pPr>
        <w:pStyle w:val="NoSpacing"/>
        <w:ind w:left="720"/>
      </w:pPr>
    </w:p>
    <w:p w:rsidR="00B9009E" w:rsidP="00B9009E" w:rsidRDefault="00B9009E" w14:paraId="0C8A2416" w14:textId="77777777">
      <w:pPr>
        <w:pStyle w:val="NoSpacing"/>
        <w:ind w:left="720"/>
      </w:pPr>
    </w:p>
    <w:p w:rsidRPr="00B9009E" w:rsidR="00B9009E" w:rsidP="00B9009E" w:rsidRDefault="00B9009E" w14:paraId="2A972694" w14:textId="77777777">
      <w:pPr>
        <w:pStyle w:val="NoSpacing"/>
        <w:ind w:left="720"/>
      </w:pPr>
    </w:p>
    <w:p w:rsidR="00B9009E" w:rsidP="00B9009E" w:rsidRDefault="00B9009E" w14:paraId="03AFB34B" w14:textId="77777777">
      <w:pPr>
        <w:pStyle w:val="ListParagraph"/>
        <w:numPr>
          <w:ilvl w:val="0"/>
          <w:numId w:val="8"/>
        </w:numPr>
      </w:pPr>
      <w:r>
        <w:t xml:space="preserve">Click on the link within the educational section to research degrees/certificates, schools, and funding.  </w:t>
      </w:r>
    </w:p>
    <w:p w:rsidR="00B9009E" w:rsidP="00B9009E" w:rsidRDefault="00B9009E" w14:paraId="067DE837" w14:textId="0C6922F6">
      <w:pPr>
        <w:pStyle w:val="ListParagraph"/>
        <w:numPr>
          <w:ilvl w:val="0"/>
          <w:numId w:val="8"/>
        </w:numPr>
      </w:pPr>
      <w:r>
        <w:t xml:space="preserve">Follow the instructions within the site (Some </w:t>
      </w:r>
      <w:r w:rsidR="003355BA">
        <w:t>r</w:t>
      </w:r>
      <w:r>
        <w:t>equire one to login to the account)</w:t>
      </w:r>
    </w:p>
    <w:p w:rsidR="00B9009E" w:rsidP="00B9009E" w:rsidRDefault="00B9009E" w14:paraId="274240A7" w14:textId="77777777">
      <w:pPr>
        <w:pStyle w:val="ListParagraph"/>
        <w:numPr>
          <w:ilvl w:val="0"/>
          <w:numId w:val="8"/>
        </w:numPr>
      </w:pPr>
      <w:r>
        <w:t xml:space="preserve">Review the result to see if a degree/certificate is what you want, the school meets your needs and if </w:t>
      </w:r>
      <w:r w:rsidR="00B27B0B">
        <w:t>you will</w:t>
      </w:r>
      <w:r>
        <w:t xml:space="preserve"> q</w:t>
      </w:r>
      <w:r w:rsidR="00B27B0B">
        <w:t>ualify</w:t>
      </w:r>
      <w:r>
        <w:t xml:space="preserve"> for funding to pay for schooling. </w:t>
      </w:r>
    </w:p>
    <w:p w:rsidR="00B9009E" w:rsidP="00B9009E" w:rsidRDefault="00B9009E" w14:paraId="33B702C3" w14:textId="77777777"/>
    <w:p w:rsidR="00B9009E" w:rsidP="00B9009E" w:rsidRDefault="00B9009E" w14:paraId="0EF1C03E" w14:textId="0F785156">
      <w:r w:rsidR="00B9009E">
        <w:rPr/>
        <w:t xml:space="preserve"> </w:t>
      </w:r>
    </w:p>
    <w:p w:rsidR="00696226" w:rsidP="00B9009E" w:rsidRDefault="00B9009E" w14:paraId="6B68D659" w14:textId="7973E77D">
      <w:r w:rsidRPr="219B53E4" w:rsidR="00B9009E">
        <w:rPr>
          <w:b w:val="1"/>
          <w:bCs w:val="1"/>
        </w:rPr>
        <w:t>Step</w:t>
      </w:r>
      <w:r w:rsidRPr="219B53E4" w:rsidR="00C52CEF">
        <w:rPr>
          <w:b w:val="1"/>
          <w:bCs w:val="1"/>
        </w:rPr>
        <w:t xml:space="preserve"> </w:t>
      </w:r>
      <w:r w:rsidRPr="219B53E4" w:rsidR="35392F34">
        <w:rPr>
          <w:b w:val="1"/>
          <w:bCs w:val="1"/>
        </w:rPr>
        <w:t>4</w:t>
      </w:r>
      <w:r w:rsidRPr="219B53E4" w:rsidR="00B9009E">
        <w:rPr>
          <w:b w:val="1"/>
          <w:bCs w:val="1"/>
        </w:rPr>
        <w:t xml:space="preserve">: </w:t>
      </w:r>
      <w:r w:rsidR="00B9009E">
        <w:rPr/>
        <w:t xml:space="preserve">Use the </w:t>
      </w:r>
      <w:r w:rsidR="00B9009E">
        <w:rPr/>
        <w:t>Careers</w:t>
      </w:r>
      <w:r w:rsidR="00B9009E">
        <w:rPr/>
        <w:t xml:space="preserve"> </w:t>
      </w:r>
      <w:r w:rsidR="00B9009E">
        <w:rPr/>
        <w:t xml:space="preserve">section to apply the results from the Assessments &amp; Education sections (steps 2 &amp; 3) to move </w:t>
      </w:r>
      <w:r w:rsidRPr="219B53E4" w:rsidR="00B9009E">
        <w:rPr>
          <w:rFonts w:cs="Calibri"/>
        </w:rPr>
        <w:t>forward</w:t>
      </w:r>
      <w:r w:rsidR="00B9009E">
        <w:rPr/>
        <w:t xml:space="preserve"> on what type of occupation/job/career are available</w:t>
      </w:r>
      <w:r w:rsidR="00B27B0B">
        <w:rPr/>
        <w:t xml:space="preserve">, how to obtain a career. </w:t>
      </w:r>
    </w:p>
    <w:p w:rsidR="00696226" w:rsidP="00696226" w:rsidRDefault="00696226" w14:paraId="2FF40DA4" w14:textId="77777777">
      <w:pPr>
        <w:pStyle w:val="NoSpacing"/>
      </w:pPr>
    </w:p>
    <w:p w:rsidRPr="00B27B0B" w:rsidR="00696226" w:rsidP="00B27B0B" w:rsidRDefault="00D73807" w14:paraId="40BC296A" w14:textId="77777777">
      <w:pPr>
        <w:pStyle w:val="ListParagraph"/>
        <w:numPr>
          <w:ilvl w:val="0"/>
          <w:numId w:val="10"/>
        </w:numPr>
        <w:rPr>
          <w:rFonts w:eastAsia="Times New Roman"/>
        </w:rPr>
      </w:pPr>
      <w:hyperlink w:history="1" r:id="rId29">
        <w:r w:rsidRPr="00B27B0B" w:rsidR="00696226">
          <w:rPr>
            <w:rStyle w:val="Hyperlink"/>
            <w:rFonts w:cs="Calibri"/>
            <w:color w:val="auto"/>
            <w:u w:val="none"/>
          </w:rPr>
          <w:t>Return on Investment</w:t>
        </w:r>
      </w:hyperlink>
    </w:p>
    <w:p w:rsidRPr="00B27B0B" w:rsidR="00696226" w:rsidP="00B27B0B" w:rsidRDefault="00D73807" w14:paraId="0D8DA360" w14:textId="77777777">
      <w:pPr>
        <w:pStyle w:val="ListParagraph"/>
        <w:numPr>
          <w:ilvl w:val="0"/>
          <w:numId w:val="10"/>
        </w:numPr>
      </w:pPr>
      <w:hyperlink w:history="1" r:id="rId30">
        <w:r w:rsidRPr="00B27B0B" w:rsidR="00696226">
          <w:rPr>
            <w:rStyle w:val="Hyperlink"/>
            <w:rFonts w:cs="Calibri"/>
            <w:color w:val="auto"/>
            <w:u w:val="none"/>
          </w:rPr>
          <w:t>Occupation Search</w:t>
        </w:r>
      </w:hyperlink>
    </w:p>
    <w:p w:rsidRPr="00B27B0B" w:rsidR="00696226" w:rsidP="00B27B0B" w:rsidRDefault="00D73807" w14:paraId="0DC14184" w14:textId="77777777">
      <w:pPr>
        <w:pStyle w:val="ListParagraph"/>
        <w:numPr>
          <w:ilvl w:val="0"/>
          <w:numId w:val="10"/>
        </w:numPr>
      </w:pPr>
      <w:hyperlink w:tgtFrame="_blank" w:history="1" r:id="rId31">
        <w:r w:rsidRPr="00B27B0B" w:rsidR="00696226">
          <w:rPr>
            <w:rStyle w:val="Hyperlink"/>
            <w:rFonts w:cs="Calibri"/>
            <w:color w:val="auto"/>
            <w:u w:val="none"/>
          </w:rPr>
          <w:t>Find a Job</w:t>
        </w:r>
      </w:hyperlink>
    </w:p>
    <w:p w:rsidRPr="00B27B0B" w:rsidR="00696226" w:rsidP="00B27B0B" w:rsidRDefault="00D73807" w14:paraId="49FB1BCD" w14:textId="77777777">
      <w:pPr>
        <w:pStyle w:val="ListParagraph"/>
        <w:numPr>
          <w:ilvl w:val="0"/>
          <w:numId w:val="10"/>
        </w:numPr>
      </w:pPr>
      <w:hyperlink w:history="1" r:id="rId32">
        <w:r w:rsidRPr="00B27B0B" w:rsidR="00696226">
          <w:rPr>
            <w:rStyle w:val="Hyperlink"/>
            <w:rFonts w:cs="Calibri"/>
            <w:color w:val="auto"/>
            <w:u w:val="none"/>
          </w:rPr>
          <w:t>Resume Builder</w:t>
        </w:r>
      </w:hyperlink>
    </w:p>
    <w:p w:rsidRPr="00B27B0B" w:rsidR="00696226" w:rsidP="00B27B0B" w:rsidRDefault="00D73807" w14:paraId="41665FD0" w14:textId="77777777">
      <w:pPr>
        <w:pStyle w:val="ListParagraph"/>
        <w:numPr>
          <w:ilvl w:val="0"/>
          <w:numId w:val="10"/>
        </w:numPr>
      </w:pPr>
      <w:hyperlink w:tgtFrame="_blank" w:history="1" r:id="rId33">
        <w:r w:rsidRPr="00B27B0B" w:rsidR="00696226">
          <w:rPr>
            <w:rStyle w:val="Hyperlink"/>
            <w:rFonts w:cs="Calibri"/>
            <w:color w:val="auto"/>
            <w:u w:val="none"/>
          </w:rPr>
          <w:t>Applying for Jobs</w:t>
        </w:r>
      </w:hyperlink>
    </w:p>
    <w:p w:rsidRPr="00B27B0B" w:rsidR="00696226" w:rsidP="00B27B0B" w:rsidRDefault="00D73807" w14:paraId="0F768E53" w14:textId="77777777">
      <w:pPr>
        <w:pStyle w:val="ListParagraph"/>
        <w:numPr>
          <w:ilvl w:val="0"/>
          <w:numId w:val="10"/>
        </w:numPr>
      </w:pPr>
      <w:hyperlink w:tgtFrame="_blank" w:history="1" r:id="rId34">
        <w:r w:rsidRPr="00B27B0B" w:rsidR="00696226">
          <w:rPr>
            <w:rStyle w:val="Hyperlink"/>
            <w:rFonts w:cs="Calibri"/>
            <w:color w:val="auto"/>
            <w:u w:val="none"/>
          </w:rPr>
          <w:t>Being a Successful Employee</w:t>
        </w:r>
      </w:hyperlink>
    </w:p>
    <w:p w:rsidRPr="00B27B0B" w:rsidR="00696226" w:rsidP="00B27B0B" w:rsidRDefault="00D73807" w14:paraId="523EBEDF" w14:textId="77777777">
      <w:pPr>
        <w:pStyle w:val="ListParagraph"/>
        <w:numPr>
          <w:ilvl w:val="0"/>
          <w:numId w:val="10"/>
        </w:numPr>
      </w:pPr>
      <w:hyperlink w:tgtFrame="_blank" w:history="1" r:id="rId35">
        <w:r w:rsidRPr="00B27B0B" w:rsidR="00696226">
          <w:rPr>
            <w:rStyle w:val="Hyperlink"/>
            <w:rFonts w:cs="Calibri"/>
            <w:color w:val="auto"/>
            <w:u w:val="none"/>
          </w:rPr>
          <w:t>Choosing a Career</w:t>
        </w:r>
      </w:hyperlink>
    </w:p>
    <w:p w:rsidRPr="00B27B0B" w:rsidR="00696226" w:rsidP="00B27B0B" w:rsidRDefault="00D73807" w14:paraId="4C2D5E1B" w14:textId="77777777">
      <w:pPr>
        <w:pStyle w:val="ListParagraph"/>
        <w:numPr>
          <w:ilvl w:val="0"/>
          <w:numId w:val="10"/>
        </w:numPr>
      </w:pPr>
      <w:hyperlink w:tgtFrame="_blank" w:history="1" r:id="rId36">
        <w:r w:rsidRPr="00B27B0B" w:rsidR="00696226">
          <w:rPr>
            <w:rStyle w:val="Hyperlink"/>
            <w:rFonts w:cs="Calibri"/>
            <w:color w:val="auto"/>
            <w:u w:val="none"/>
          </w:rPr>
          <w:t>Interviewing</w:t>
        </w:r>
      </w:hyperlink>
    </w:p>
    <w:p w:rsidRPr="00B27B0B" w:rsidR="00696226" w:rsidP="00B27B0B" w:rsidRDefault="00D73807" w14:paraId="03801DA2" w14:textId="77777777">
      <w:pPr>
        <w:pStyle w:val="ListParagraph"/>
        <w:numPr>
          <w:ilvl w:val="0"/>
          <w:numId w:val="10"/>
        </w:numPr>
      </w:pPr>
      <w:hyperlink w:tgtFrame="_blank" w:history="1" r:id="rId37">
        <w:r w:rsidRPr="00B27B0B" w:rsidR="00696226">
          <w:rPr>
            <w:rStyle w:val="Hyperlink"/>
            <w:rFonts w:cs="Calibri"/>
            <w:color w:val="auto"/>
            <w:u w:val="none"/>
          </w:rPr>
          <w:t>Networking</w:t>
        </w:r>
      </w:hyperlink>
    </w:p>
    <w:p w:rsidRPr="00B27B0B" w:rsidR="00696226" w:rsidP="00B27B0B" w:rsidRDefault="00D73807" w14:paraId="64FD91F0" w14:textId="77777777">
      <w:pPr>
        <w:pStyle w:val="ListParagraph"/>
        <w:numPr>
          <w:ilvl w:val="0"/>
          <w:numId w:val="10"/>
        </w:numPr>
      </w:pPr>
      <w:hyperlink w:tgtFrame="_blank" w:history="1" r:id="rId38">
        <w:r w:rsidRPr="00B27B0B" w:rsidR="00696226">
          <w:rPr>
            <w:rStyle w:val="Hyperlink"/>
            <w:rFonts w:cs="Calibri"/>
            <w:color w:val="auto"/>
            <w:u w:val="none"/>
          </w:rPr>
          <w:t>Utah Job Data</w:t>
        </w:r>
      </w:hyperlink>
    </w:p>
    <w:p w:rsidRPr="00B27B0B" w:rsidR="00696226" w:rsidP="00B27B0B" w:rsidRDefault="00D73807" w14:paraId="6ED485F7" w14:textId="77777777">
      <w:pPr>
        <w:pStyle w:val="ListParagraph"/>
        <w:numPr>
          <w:ilvl w:val="0"/>
          <w:numId w:val="10"/>
        </w:numPr>
      </w:pPr>
      <w:hyperlink w:history="1" r:id="rId39">
        <w:r w:rsidRPr="00B27B0B" w:rsidR="00696226">
          <w:rPr>
            <w:rStyle w:val="Hyperlink"/>
            <w:rFonts w:cs="Calibri"/>
            <w:color w:val="auto"/>
            <w:u w:val="none"/>
          </w:rPr>
          <w:t>Work-Based Learning</w:t>
        </w:r>
      </w:hyperlink>
    </w:p>
    <w:p w:rsidRPr="00B27B0B" w:rsidR="00696226" w:rsidP="00B27B0B" w:rsidRDefault="00D73807" w14:paraId="6A245681" w14:textId="77777777">
      <w:pPr>
        <w:pStyle w:val="ListParagraph"/>
        <w:numPr>
          <w:ilvl w:val="0"/>
          <w:numId w:val="10"/>
        </w:numPr>
      </w:pPr>
      <w:hyperlink w:history="1" r:id="rId40">
        <w:r w:rsidRPr="00B27B0B" w:rsidR="00696226">
          <w:rPr>
            <w:rStyle w:val="Hyperlink"/>
            <w:rFonts w:cs="Calibri"/>
            <w:color w:val="auto"/>
            <w:u w:val="none"/>
          </w:rPr>
          <w:t>Military</w:t>
        </w:r>
      </w:hyperlink>
    </w:p>
    <w:p w:rsidRPr="00696226" w:rsidR="00B9009E" w:rsidP="00B27B0B" w:rsidRDefault="00B9009E" w14:paraId="0F1783C9" w14:textId="77777777">
      <w:r w:rsidRPr="00696226">
        <w:t xml:space="preserve"> </w:t>
      </w:r>
    </w:p>
    <w:p w:rsidR="005E4691" w:rsidP="005E4691" w:rsidRDefault="005E4691" w14:paraId="14275F3C" w14:textId="77777777">
      <w:pPr>
        <w:pStyle w:val="ListParagraph"/>
        <w:numPr>
          <w:ilvl w:val="0"/>
          <w:numId w:val="11"/>
        </w:numPr>
      </w:pPr>
      <w:r>
        <w:t xml:space="preserve">Click on the link within the career section to research type of occupation/job/career are available, how to obtain a career through the different resources.  </w:t>
      </w:r>
    </w:p>
    <w:p w:rsidR="00C52CEF" w:rsidP="005E4691" w:rsidRDefault="00C52CEF" w14:paraId="457D3087" w14:textId="77777777">
      <w:pPr>
        <w:pStyle w:val="ListParagraph"/>
        <w:numPr>
          <w:ilvl w:val="0"/>
          <w:numId w:val="11"/>
        </w:numPr>
      </w:pPr>
      <w:r>
        <w:t>Follow the instructions within the site (Some Require one to login to the account)</w:t>
      </w:r>
    </w:p>
    <w:p w:rsidR="00C52CEF" w:rsidP="00C52CEF" w:rsidRDefault="005E4691" w14:paraId="6EBB7991" w14:textId="30254E59">
      <w:pPr>
        <w:pStyle w:val="ListParagraph"/>
        <w:numPr>
          <w:ilvl w:val="0"/>
          <w:numId w:val="11"/>
        </w:numPr>
      </w:pPr>
      <w:r>
        <w:t xml:space="preserve">Use the research and exploration to find out the Career you will be going into. </w:t>
      </w:r>
    </w:p>
    <w:p w:rsidR="000D64BC" w:rsidP="000D64BC" w:rsidRDefault="000D64BC" w14:paraId="223B6BA6" w14:textId="5C9D8570">
      <w:pPr>
        <w:pStyle w:val="ListParagraph"/>
      </w:pPr>
    </w:p>
    <w:p w:rsidR="000D64BC" w:rsidP="000D64BC" w:rsidRDefault="000D64BC" w14:paraId="2214F421" w14:textId="18E652AF">
      <w:pPr>
        <w:pStyle w:val="ListParagraph"/>
      </w:pPr>
    </w:p>
    <w:p w:rsidRPr="000D64BC" w:rsidR="000D64BC" w:rsidP="000D64BC" w:rsidRDefault="000D64BC" w14:paraId="56FEBBFF" w14:textId="4DE249FE">
      <w:pPr>
        <w:pStyle w:val="ListParagraph"/>
        <w:rPr>
          <w:color w:val="FF0000"/>
        </w:rPr>
      </w:pPr>
      <w:r w:rsidRPr="0363B729" w:rsidR="000D64BC">
        <w:rPr>
          <w:color w:val="FF0000"/>
        </w:rPr>
        <w:t>Edits in red-AT</w:t>
      </w:r>
    </w:p>
    <w:p w:rsidR="0363B729" w:rsidP="0363B729" w:rsidRDefault="0363B729" w14:paraId="015FB88B" w14:textId="4626D1F7">
      <w:pPr>
        <w:pStyle w:val="ListParagraph"/>
        <w:rPr>
          <w:color w:val="FF0000"/>
        </w:rPr>
      </w:pPr>
    </w:p>
    <w:p w:rsidRPr="00D80552" w:rsidR="00B9009E" w:rsidP="00D80552" w:rsidRDefault="00B9009E" w14:paraId="2933974E" w14:textId="77777777">
      <w:pPr>
        <w:rPr>
          <w:b/>
        </w:rPr>
      </w:pPr>
    </w:p>
    <w:sectPr w:rsidRPr="00D80552" w:rsidR="00B9009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nitials="EB" w:author="Ella Butler" w:date="2020-04-13T15:35:00Z" w:id="0">
    <w:p w:rsidR="00D73807" w:rsidRDefault="00D73807" w14:paraId="03C7D008" w14:textId="28199645">
      <w:pPr>
        <w:pStyle w:val="CommentText"/>
      </w:pPr>
      <w:r>
        <w:rPr>
          <w:rStyle w:val="CommentReference"/>
        </w:rPr>
        <w:annotationRef/>
      </w:r>
      <w:r>
        <w:t>Do we use UF for anything else, other than the assessment?</w:t>
      </w:r>
    </w:p>
  </w:comment>
  <w:comment w:initials="EB" w:author="Ella Butler" w:date="2020-04-13T15:36:00Z" w:id="1">
    <w:p w:rsidR="00D73807" w:rsidRDefault="00D73807" w14:paraId="29101FD1" w14:textId="6AA14AF2">
      <w:pPr>
        <w:pStyle w:val="CommentText"/>
      </w:pPr>
      <w:r>
        <w:rPr>
          <w:rStyle w:val="CommentReference"/>
        </w:rPr>
        <w:annotationRef/>
      </w:r>
      <w:bookmarkStart w:name="_GoBack" w:id="2"/>
      <w:bookmarkEnd w:id="2"/>
    </w:p>
  </w:comment>
  <w:comment w:initials="EB" w:author="Ella Butler" w:date="2020-04-13T15:28:00Z" w:id="3">
    <w:p w:rsidR="003355BA" w:rsidRDefault="003355BA" w14:paraId="25D53DC2" w14:textId="6929521F">
      <w:pPr>
        <w:pStyle w:val="CommentText"/>
      </w:pPr>
      <w:r>
        <w:rPr>
          <w:rStyle w:val="CommentReference"/>
        </w:rPr>
        <w:annotationRef/>
      </w:r>
      <w:r>
        <w:t>Maybe explain what each test is. Like what is a shmoop test?</w:t>
      </w:r>
    </w:p>
  </w:comment>
  <w:comment w:initials="EB" w:author="Ella Butler" w:date="2020-04-13T15:29:00Z" w:id="4">
    <w:p w:rsidR="003355BA" w:rsidRDefault="003355BA" w14:paraId="4CE1E952" w14:textId="11C0BAFF">
      <w:pPr>
        <w:pStyle w:val="CommentText"/>
      </w:pPr>
      <w:r>
        <w:rPr>
          <w:rStyle w:val="CommentReference"/>
        </w:rPr>
        <w:annotationRef/>
      </w:r>
    </w:p>
  </w:comment>
  <w:comment w:initials="EB" w:author="Ella Butler" w:date="2020-04-13T15:29:00Z" w:id="5">
    <w:p w:rsidR="003355BA" w:rsidRDefault="003355BA" w14:paraId="29D271B3" w14:textId="049BC3D2">
      <w:pPr>
        <w:pStyle w:val="CommentText"/>
      </w:pPr>
      <w:r>
        <w:rPr>
          <w:rStyle w:val="CommentReference"/>
        </w:rPr>
        <w:annotationRef/>
      </w:r>
      <w:r>
        <w:t>I don’t know what some of these mean- so maybe do the same here.</w:t>
      </w:r>
    </w:p>
  </w:comment>
  <w:comment w:initials="EB" w:author="Ella Butler" w:date="2020-04-13T15:29:00Z" w:id="6">
    <w:p w:rsidR="003355BA" w:rsidRDefault="003355BA" w14:paraId="66B40649" w14:textId="236204CC">
      <w:pPr>
        <w:pStyle w:val="CommentText"/>
      </w:pPr>
      <w:r>
        <w:rPr>
          <w:rStyle w:val="CommentReference"/>
        </w:rPr>
        <w:annotationRef/>
      </w:r>
    </w:p>
  </w:comment>
  <w:comment w:initials="NA" w:author="Nicolas Abarca" w:date="2020-06-10T20:22:09" w:id="717113841">
    <w:p w:rsidR="411B1756" w:rsidRDefault="411B1756" w14:paraId="5F70ED29" w14:textId="57B9EC5C">
      <w:pPr>
        <w:pStyle w:val="CommentText"/>
      </w:pPr>
      <w:r w:rsidR="411B1756">
        <w:rPr/>
        <w:t xml:space="preserve">I second this opinion, reading this I wouldn't know what it is. 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03C7D008"/>
  <w15:commentEx w15:done="0" w15:paraId="29101FD1" w15:paraIdParent="03C7D008"/>
  <w15:commentEx w15:done="0" w15:paraId="25D53DC2"/>
  <w15:commentEx w15:done="0" w15:paraId="4CE1E952" w15:paraIdParent="25D53DC2"/>
  <w15:commentEx w15:done="0" w15:paraId="29D271B3"/>
  <w15:commentEx w15:done="0" w15:paraId="66B40649" w15:paraIdParent="29D271B3"/>
  <w15:commentEx w15:done="0" w15:paraId="5F70ED29" w15:paraIdParent="25D53DC2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A77B3DE" w16cex:dateUtc="2020-06-11T02:22:09.50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3C7D008" w16cid:durableId="223F0559"/>
  <w16cid:commentId w16cid:paraId="29101FD1" w16cid:durableId="223F0577"/>
  <w16cid:commentId w16cid:paraId="25D53DC2" w16cid:durableId="223F03AC"/>
  <w16cid:commentId w16cid:paraId="4CE1E952" w16cid:durableId="223F03C3"/>
  <w16cid:commentId w16cid:paraId="29D271B3" w16cid:durableId="223F03CA"/>
  <w16cid:commentId w16cid:paraId="66B40649" w16cid:durableId="223F03D7"/>
  <w16cid:commentId w16cid:paraId="5F70ED29" w16cid:durableId="1A77B3D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D0BF1"/>
    <w:multiLevelType w:val="hybridMultilevel"/>
    <w:tmpl w:val="8A08F90A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CB0A2B"/>
    <w:multiLevelType w:val="hybridMultilevel"/>
    <w:tmpl w:val="26CA9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B05BE"/>
    <w:multiLevelType w:val="hybridMultilevel"/>
    <w:tmpl w:val="102604C4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403C0"/>
    <w:multiLevelType w:val="hybridMultilevel"/>
    <w:tmpl w:val="05F8750C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3213D9A"/>
    <w:multiLevelType w:val="hybridMultilevel"/>
    <w:tmpl w:val="EE168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501D4"/>
    <w:multiLevelType w:val="hybridMultilevel"/>
    <w:tmpl w:val="74FED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0526D4"/>
    <w:multiLevelType w:val="hybridMultilevel"/>
    <w:tmpl w:val="26CA9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D3970"/>
    <w:multiLevelType w:val="multilevel"/>
    <w:tmpl w:val="7138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593E57E4"/>
    <w:multiLevelType w:val="hybridMultilevel"/>
    <w:tmpl w:val="ED9E6676"/>
    <w:lvl w:ilvl="0" w:tplc="2B9097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BC0DAA"/>
    <w:multiLevelType w:val="hybridMultilevel"/>
    <w:tmpl w:val="D44E4DD6"/>
    <w:lvl w:ilvl="0" w:tplc="91C248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C096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029F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B2CF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361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4EDD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E2F8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CCC6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202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D8111E"/>
    <w:multiLevelType w:val="multilevel"/>
    <w:tmpl w:val="DCDC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10"/>
  </w:num>
  <w:num w:numId="10">
    <w:abstractNumId w:val="3"/>
  </w:num>
  <w:num w:numId="11">
    <w:abstractNumId w:val="6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Ella Butler">
    <w15:presenceInfo w15:providerId="AD" w15:userId="S::dbutle48@slcc.edu::20880805-604c-4e59-b21c-3a7bc363e0e7"/>
  </w15:person>
  <w15:person w15:author="Nicolas Abarca">
    <w15:presenceInfo w15:providerId="AD" w15:userId="S::nabarcac@bruinmail.slcc.edu::76ac4d69-47dd-48bd-ac60-eb417d03578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28"/>
    <w:rsid w:val="00086F14"/>
    <w:rsid w:val="000D64A5"/>
    <w:rsid w:val="000D64BC"/>
    <w:rsid w:val="000E3689"/>
    <w:rsid w:val="000F0CC7"/>
    <w:rsid w:val="00156B76"/>
    <w:rsid w:val="00261D84"/>
    <w:rsid w:val="00317E07"/>
    <w:rsid w:val="003355BA"/>
    <w:rsid w:val="00364599"/>
    <w:rsid w:val="004D403F"/>
    <w:rsid w:val="00565586"/>
    <w:rsid w:val="005E4691"/>
    <w:rsid w:val="00617E9E"/>
    <w:rsid w:val="00696226"/>
    <w:rsid w:val="006B1F0A"/>
    <w:rsid w:val="006C3AB1"/>
    <w:rsid w:val="00A83440"/>
    <w:rsid w:val="00B27B0B"/>
    <w:rsid w:val="00B9009E"/>
    <w:rsid w:val="00C52CEF"/>
    <w:rsid w:val="00D73807"/>
    <w:rsid w:val="00D80552"/>
    <w:rsid w:val="00D84828"/>
    <w:rsid w:val="00E567D0"/>
    <w:rsid w:val="00FD4D16"/>
    <w:rsid w:val="0363B729"/>
    <w:rsid w:val="05BB411F"/>
    <w:rsid w:val="06984A36"/>
    <w:rsid w:val="0FD4138A"/>
    <w:rsid w:val="11789C3B"/>
    <w:rsid w:val="19317046"/>
    <w:rsid w:val="1CB0D404"/>
    <w:rsid w:val="1DBBFD4C"/>
    <w:rsid w:val="219B53E4"/>
    <w:rsid w:val="29FF1795"/>
    <w:rsid w:val="2D4ECA54"/>
    <w:rsid w:val="341F02BB"/>
    <w:rsid w:val="35392F34"/>
    <w:rsid w:val="368E1248"/>
    <w:rsid w:val="411B1756"/>
    <w:rsid w:val="47BCE773"/>
    <w:rsid w:val="4C920937"/>
    <w:rsid w:val="52141CC5"/>
    <w:rsid w:val="543F624A"/>
    <w:rsid w:val="552E838C"/>
    <w:rsid w:val="5811B2C2"/>
    <w:rsid w:val="58A770C1"/>
    <w:rsid w:val="5F23927F"/>
    <w:rsid w:val="67E423CC"/>
    <w:rsid w:val="72A54C31"/>
    <w:rsid w:val="7A723B90"/>
    <w:rsid w:val="7D8F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2CB90"/>
  <w15:chartTrackingRefBased/>
  <w15:docId w15:val="{CF70A298-FC2C-4854-9650-52102AC75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sid w:val="00D84828"/>
    <w:pPr>
      <w:spacing w:after="0" w:line="240" w:lineRule="auto"/>
    </w:pPr>
    <w:rPr>
      <w:rFonts w:ascii="Calibri" w:hAnsi="Calibri" w:eastAsia="Calibri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1F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1F0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E9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7E9E"/>
    <w:rPr>
      <w:rFonts w:ascii="Segoe UI" w:hAnsi="Segoe UI" w:eastAsia="Calibr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7E07"/>
    <w:pPr>
      <w:ind w:left="720"/>
      <w:contextualSpacing/>
    </w:pPr>
  </w:style>
  <w:style w:type="paragraph" w:styleId="NoSpacing">
    <w:name w:val="No Spacing"/>
    <w:uiPriority w:val="1"/>
    <w:qFormat/>
    <w:rsid w:val="00B9009E"/>
    <w:pPr>
      <w:spacing w:after="0" w:line="240" w:lineRule="auto"/>
    </w:pPr>
    <w:rPr>
      <w:rFonts w:ascii="Calibri" w:hAnsi="Calibri" w:eastAsia="Calibri" w:cs="Times New Roman"/>
      <w:sz w:val="24"/>
      <w:szCs w:val="24"/>
    </w:rPr>
  </w:style>
  <w:style w:type="paragraph" w:styleId="upper-footer-link-li" w:customStyle="1">
    <w:name w:val="upper-footer-link-li"/>
    <w:basedOn w:val="Normal"/>
    <w:rsid w:val="00696226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3355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5B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355BA"/>
    <w:rPr>
      <w:rFonts w:ascii="Calibri" w:hAnsi="Calibri"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5B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355BA"/>
    <w:rPr>
      <w:rFonts w:ascii="Calibri" w:hAnsi="Calibri" w:eastAsia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utahfutures.org/scholarships/search" TargetMode="External" Id="rId13" /><Relationship Type="http://schemas.openxmlformats.org/officeDocument/2006/relationships/hyperlink" Target="https://www.utahfutures.org/degrees" TargetMode="External" Id="rId18" /><Relationship Type="http://schemas.openxmlformats.org/officeDocument/2006/relationships/hyperlink" Target="https://www.utahfutures.org/gradebygrade/grade-by-grade" TargetMode="External" Id="rId26" /><Relationship Type="http://schemas.openxmlformats.org/officeDocument/2006/relationships/hyperlink" Target="https://www.utahfutures.org/occupations/work-based-learning" TargetMode="External" Id="rId39" /><Relationship Type="http://schemas.openxmlformats.org/officeDocument/2006/relationships/hyperlink" Target="https://www.utahfutures.org/ways-to-pay" TargetMode="External" Id="rId21" /><Relationship Type="http://schemas.openxmlformats.org/officeDocument/2006/relationships/hyperlink" Target="https://jobs.utah.gov/jobseeker/smartstart/successfulemployee.pdf" TargetMode="External" Id="rId34" /><Relationship Type="http://schemas.microsoft.com/office/2011/relationships/people" Target="people.xml" Id="rId42" /><Relationship Type="http://schemas.microsoft.com/office/2016/09/relationships/commentsIds" Target="commentsIds.xml" Id="rId7" /><Relationship Type="http://schemas.openxmlformats.org/officeDocument/2006/relationships/styles" Target="styles.xml" Id="rId2" /><Relationship Type="http://schemas.openxmlformats.org/officeDocument/2006/relationships/hyperlink" Target="https://www.utahfutures.org/concurrent-enrollment" TargetMode="External" Id="rId16" /><Relationship Type="http://schemas.openxmlformats.org/officeDocument/2006/relationships/hyperlink" Target="https://launchmycareer.utahfutures.org/" TargetMode="External" Id="rId29" /><Relationship Type="http://schemas.openxmlformats.org/officeDocument/2006/relationships/numbering" Target="numbering.xml" Id="rId1" /><Relationship Type="http://schemas.microsoft.com/office/2011/relationships/commentsExtended" Target="commentsExtended.xml" Id="rId6" /><Relationship Type="http://schemas.openxmlformats.org/officeDocument/2006/relationships/hyperlink" Target="https://www.utahfutures.org/schools/search" TargetMode="External" Id="rId11" /><Relationship Type="http://schemas.openxmlformats.org/officeDocument/2006/relationships/hyperlink" Target="https://www.utahfutures.org/new-century-scholarship" TargetMode="External" Id="rId24" /><Relationship Type="http://schemas.openxmlformats.org/officeDocument/2006/relationships/hyperlink" Target="https://www.utahfutures.org/my/resume" TargetMode="External" Id="rId32" /><Relationship Type="http://schemas.openxmlformats.org/officeDocument/2006/relationships/hyperlink" Target="https://jobs.utah.gov/jobseeker/smartstart/networking.pdf" TargetMode="External" Id="rId37" /><Relationship Type="http://schemas.openxmlformats.org/officeDocument/2006/relationships/hyperlink" Target="https://www.utahfutures.org/choosing/military" TargetMode="External" Id="rId40" /><Relationship Type="http://schemas.openxmlformats.org/officeDocument/2006/relationships/customXml" Target="../customXml/item2.xml" Id="rId45" /><Relationship Type="http://schemas.openxmlformats.org/officeDocument/2006/relationships/comments" Target="comments.xml" Id="rId5" /><Relationship Type="http://schemas.openxmlformats.org/officeDocument/2006/relationships/hyperlink" Target="https://www.schools.utah.gov/cte/pathways/utah" TargetMode="External" Id="rId15" /><Relationship Type="http://schemas.openxmlformats.org/officeDocument/2006/relationships/hyperlink" Target="https://www.utahfutures.org/regents-scholarship" TargetMode="External" Id="rId23" /><Relationship Type="http://schemas.openxmlformats.org/officeDocument/2006/relationships/hyperlink" Target="https://www.utahfutures.org/prior-learning" TargetMode="External" Id="rId28" /><Relationship Type="http://schemas.openxmlformats.org/officeDocument/2006/relationships/hyperlink" Target="https://jobs.utah.gov/jobseeker/smartstart/interviewfollowup.pdf" TargetMode="External" Id="rId36" /><Relationship Type="http://schemas.openxmlformats.org/officeDocument/2006/relationships/hyperlink" Target="https://www.utahfutures.org/visit-college-campuses" TargetMode="External" Id="rId19" /><Relationship Type="http://schemas.openxmlformats.org/officeDocument/2006/relationships/hyperlink" Target="https://jobs.utah.gov/jsp/utjobs/seeker/search/SeekerSearch.jsp" TargetMode="External" Id="rId31" /><Relationship Type="http://schemas.openxmlformats.org/officeDocument/2006/relationships/customXml" Target="../customXml/item1.xml" Id="rId44" /><Relationship Type="http://schemas.openxmlformats.org/officeDocument/2006/relationships/webSettings" Target="webSettings.xml" Id="rId4" /><Relationship Type="http://schemas.openxmlformats.org/officeDocument/2006/relationships/hyperlink" Target="https://www.utahfutures.org/" TargetMode="External" Id="rId9" /><Relationship Type="http://schemas.openxmlformats.org/officeDocument/2006/relationships/hyperlink" Target="https://www.schools.utah.gov/arc/ged" TargetMode="External" Id="rId14" /><Relationship Type="http://schemas.openxmlformats.org/officeDocument/2006/relationships/hyperlink" Target="https://www.utahfutures.org/fafsa" TargetMode="External" Id="rId22" /><Relationship Type="http://schemas.openxmlformats.org/officeDocument/2006/relationships/hyperlink" Target="https://www.utahfutures.org/access-network" TargetMode="External" Id="rId27" /><Relationship Type="http://schemas.openxmlformats.org/officeDocument/2006/relationships/hyperlink" Target="https://www.utahfutures.org/occupations/search" TargetMode="External" Id="rId30" /><Relationship Type="http://schemas.openxmlformats.org/officeDocument/2006/relationships/hyperlink" Target="https://jobs.utah.gov/jobseeker/smartstart/choosecareer.pdf" TargetMode="External" Id="rId35" /><Relationship Type="http://schemas.openxmlformats.org/officeDocument/2006/relationships/theme" Target="theme/theme1.xml" Id="rId43" /><Relationship Type="http://schemas.openxmlformats.org/officeDocument/2006/relationships/hyperlink" Target="https://www.utahfutures.org/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www.utahfutures.org/programs/program-search" TargetMode="External" Id="rId12" /><Relationship Type="http://schemas.openxmlformats.org/officeDocument/2006/relationships/hyperlink" Target="https://www.utahfutures.org/applying-to-college" TargetMode="External" Id="rId17" /><Relationship Type="http://schemas.openxmlformats.org/officeDocument/2006/relationships/hyperlink" Target="https://www.utahfutures.org/ucaw" TargetMode="External" Id="rId25" /><Relationship Type="http://schemas.openxmlformats.org/officeDocument/2006/relationships/hyperlink" Target="https://jobs.utah.gov/jobseeker/smartstart/applyjobs.pdf" TargetMode="External" Id="rId33" /><Relationship Type="http://schemas.openxmlformats.org/officeDocument/2006/relationships/hyperlink" Target="https://jobs.utah.gov/wi/index.html" TargetMode="External" Id="rId38" /><Relationship Type="http://schemas.openxmlformats.org/officeDocument/2006/relationships/customXml" Target="../customXml/item3.xml" Id="rId46" /><Relationship Type="http://schemas.openxmlformats.org/officeDocument/2006/relationships/hyperlink" Target="https://www.utahfutures.org/utah-college-choice" TargetMode="External" Id="rId20" /><Relationship Type="http://schemas.openxmlformats.org/officeDocument/2006/relationships/fontTable" Target="fontTable.xml" Id="rId41" /><Relationship Type="http://schemas.microsoft.com/office/2018/08/relationships/commentsExtensible" Target="/word/commentsExtensible.xml" Id="R574b9c60c38a41f3" /><Relationship Type="http://schemas.openxmlformats.org/officeDocument/2006/relationships/image" Target="/media/image3.png" Id="R3f67c03b8eff471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51C03FF8D521478C1AA8FB70B9400C" ma:contentTypeVersion="17" ma:contentTypeDescription="Create a new document." ma:contentTypeScope="" ma:versionID="80a6f710e0ba3bcd399744a61fb56e4a">
  <xsd:schema xmlns:xsd="http://www.w3.org/2001/XMLSchema" xmlns:xs="http://www.w3.org/2001/XMLSchema" xmlns:p="http://schemas.microsoft.com/office/2006/metadata/properties" xmlns:ns2="d6682d85-f214-495f-a99d-ca7dc849c874" xmlns:ns3="cb45027e-559d-4f75-a6f7-276c4c38a0ae" targetNamespace="http://schemas.microsoft.com/office/2006/metadata/properties" ma:root="true" ma:fieldsID="8d0b5da644a6a014806e6c970403f87c" ns2:_="" ns3:_="">
    <xsd:import namespace="d6682d85-f214-495f-a99d-ca7dc849c874"/>
    <xsd:import namespace="cb45027e-559d-4f75-a6f7-276c4c38a0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82d85-f214-495f-a99d-ca7dc849c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13e20a0-68e4-4db8-a42e-8f9dcd090a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5027e-559d-4f75-a6f7-276c4c38a0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b588dc5-9b1c-44ea-815d-1099099100ae}" ma:internalName="TaxCatchAll" ma:showField="CatchAllData" ma:web="cb45027e-559d-4f75-a6f7-276c4c38a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45027e-559d-4f75-a6f7-276c4c38a0ae" xsi:nil="true"/>
    <lcf76f155ced4ddcb4097134ff3c332f xmlns="d6682d85-f214-495f-a99d-ca7dc849c874">
      <Terms xmlns="http://schemas.microsoft.com/office/infopath/2007/PartnerControls"/>
    </lcf76f155ced4ddcb4097134ff3c332f>
    <_Flow_SignoffStatus xmlns="d6682d85-f214-495f-a99d-ca7dc849c874" xsi:nil="true"/>
  </documentManagement>
</p:properties>
</file>

<file path=customXml/itemProps1.xml><?xml version="1.0" encoding="utf-8"?>
<ds:datastoreItem xmlns:ds="http://schemas.openxmlformats.org/officeDocument/2006/customXml" ds:itemID="{17542B06-B88C-4137-88BC-A37320989101}"/>
</file>

<file path=customXml/itemProps2.xml><?xml version="1.0" encoding="utf-8"?>
<ds:datastoreItem xmlns:ds="http://schemas.openxmlformats.org/officeDocument/2006/customXml" ds:itemID="{2B1D039B-6F58-449A-9FC5-1943CF3E0CD0}"/>
</file>

<file path=customXml/itemProps3.xml><?xml version="1.0" encoding="utf-8"?>
<ds:datastoreItem xmlns:ds="http://schemas.openxmlformats.org/officeDocument/2006/customXml" ds:itemID="{8C7A37A4-7712-4D3E-B0A1-D7CAE739DC3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Alyshia Jenkins</dc:creator>
  <cp:keywords/>
  <dc:description/>
  <cp:lastModifiedBy>Bobbie Chavez</cp:lastModifiedBy>
  <cp:revision>16</cp:revision>
  <dcterms:created xsi:type="dcterms:W3CDTF">2019-11-21T17:37:00Z</dcterms:created>
  <dcterms:modified xsi:type="dcterms:W3CDTF">2020-08-06T15:36:13Z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0x0101002451C03FF8D521478C1AA8FB70B9400C</vt:lpwstr>
  </property>
</Properties>
</file>